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jc w:val="center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0" behindDoc="0" distB="0" distT="0" distL="114300" distR="114300" hidden="0" layoutInCell="0" locked="0" relativeHeight="0" simplePos="0">
            <wp:simplePos x="0" y="0"/>
            <wp:positionH relativeFrom="margin">
              <wp:posOffset>-118109</wp:posOffset>
            </wp:positionH>
            <wp:positionV relativeFrom="paragraph">
              <wp:posOffset>31750</wp:posOffset>
            </wp:positionV>
            <wp:extent cx="1405255" cy="539750"/>
            <wp:effectExtent b="0" l="0" r="0" t="0"/>
            <wp:wrapSquare wrapText="bothSides" distB="0" distT="0" distL="114300" distR="11430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5255" cy="539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spacing w:after="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32"/>
          <w:szCs w:val="32"/>
          <w:u w:val="single"/>
          <w:rtl w:val="0"/>
        </w:rPr>
        <w:t xml:space="preserve">PLEASE FILL OUT THE FORM CORRECTLY.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______________________________________________________________________ 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of Birth ________________________________________________________________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Address 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 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Telephone 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(R)__________________(O)_______________(Mbl)________________________________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 address _________________________________________Sex: Male / Female (tick)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Educational Qualifications______________________________________________________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Current Class(if student) _______________________________________________________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Profession __________________________________________________________________ 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of College or Company : ___________________________Location_______________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 What are your interests/hobbies/extracurricular activities? (Please mention if you are a part of any other students association/NGO )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 How did you hear about AWARE ?(Please tick appropriately)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 Newspapers 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 Television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 Advertisement 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 Exhibitions/Stalls 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__Friends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__Magazine 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___Current AWARE Volunteers : Please name ____________________________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 What do you know about AWARE?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_____________________________________________________________________________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_____________________________________________________________________________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 Why do you want to volunteer for AWARE?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_____________________________________________________________________________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  Which kind of work do you feel requires a greater level of commitment and why ? Paid work or voluntary?  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6) Are you presently connected or working with any other organization or NGO ? If yes, please give the name and period ?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VOLUNTARY ACTIVITY THAT YOU ARE INTERESTED IN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(tick appropriate activity)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DOG CARE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Census of stray dogs in my neighborhood: Mention neighborhood -____________________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Sterilisation programme – Identifying non-sterilised dogs/Helping in transportation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Leading a dog walking group at kennels. Sat ___ Sun ___   (At least one Sat/Sun per month)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Walking dogs at the kennels – Specify which days of week - ____________________________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Shelter first aid programme – Sundays - 9:30 am.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Transporting first-aid volunteers on Sundays for shelter first-aid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can be contacted for an animal emergency.(bird rescue/abandoned dog/accident) Yes ____ No ___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Yes, please specify- day/ timings ___________________ Area ____________________________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FUND RAISING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Approaching corporates/individuals with fund-raising proposals or in-kind donations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 Jain temple visits/application for funds to Jains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Distributing donation boxes in retail stores in your area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Liaising with pharmaceutical companies for discounts and sponsorships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 Volunteering at AWARE stalls at colleges, corporates, events and fairs.                                                                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 Picking-Up Garage sale donations and dropping to AWARE Garage. From (Area)________________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EDUCATION AND AWARENESS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Conducting slide presentations in schools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Conducting presentations to slum dwellers /municipal schools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Arranging presentations in schools/colleges/clubs and special groups</w:t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OTHER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Special Projects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Administrative work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Specialised Skills/ Core Competency ( e.g. Architect, Accounting, Web-Design, Finance, Management,Marketing, Communications, Social Marketing etc)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am a ___________________________by profession and I can help you with ________________ which is my specialized skill. 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10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DONATION* 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Arial" w:cs="Arial" w:eastAsia="Arial" w:hAnsi="Arial"/>
          <w:color w:val="545454"/>
          <w:highlight w:val="white"/>
          <w:rtl w:val="0"/>
        </w:rPr>
        <w:t xml:space="preserve">₹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  /- per month</w:t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Signature : ____________________​________ ​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: ________________________________</w:t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 filled at __________________________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*Donation information available at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http://awareindore.org/donate.php</w:t>
        </w:r>
      </w:hyperlink>
      <w:r w:rsidDel="00000000" w:rsidR="00000000" w:rsidRPr="00000000">
        <w:rPr>
          <w:rtl w:val="0"/>
        </w:rPr>
        <w:t xml:space="preserve"> for online/offline procedure.</w:t>
      </w:r>
    </w:p>
    <w:sectPr>
      <w:pgSz w:h="16834" w:w="11909"/>
      <w:pgMar w:bottom="1440" w:top="900" w:left="1170" w:right="92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Relationship Id="rId6" Type="http://schemas.openxmlformats.org/officeDocument/2006/relationships/hyperlink" Target="http://awareindore.org/donate.php" TargetMode="External"/></Relationships>
</file>